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7A8323" w14:textId="7213DD3E" w:rsidR="006559E0" w:rsidRDefault="0058630D">
      <w:pPr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Edital IFMT nº </w:t>
      </w:r>
      <w:r w:rsidR="00C8181E">
        <w:rPr>
          <w:rFonts w:ascii="Calibri" w:eastAsia="Calibri" w:hAnsi="Calibri" w:cs="Calibri"/>
          <w:b/>
          <w:color w:val="000000"/>
          <w:sz w:val="22"/>
          <w:szCs w:val="22"/>
        </w:rPr>
        <w:t>1</w:t>
      </w:r>
      <w:r w:rsidR="00C22E36">
        <w:rPr>
          <w:rFonts w:ascii="Calibri" w:eastAsia="Calibri" w:hAnsi="Calibri" w:cs="Calibri"/>
          <w:b/>
          <w:color w:val="000000"/>
          <w:sz w:val="22"/>
          <w:szCs w:val="22"/>
        </w:rPr>
        <w:t>88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/202</w:t>
      </w:r>
      <w:r w:rsidR="00E46B5B">
        <w:rPr>
          <w:rFonts w:ascii="Calibri" w:eastAsia="Calibri" w:hAnsi="Calibri" w:cs="Calibri"/>
          <w:b/>
          <w:color w:val="000000"/>
          <w:sz w:val="22"/>
          <w:szCs w:val="22"/>
        </w:rPr>
        <w:t>5</w:t>
      </w:r>
    </w:p>
    <w:p w14:paraId="0C05A657" w14:textId="77777777" w:rsidR="006559E0" w:rsidRDefault="0058630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Processo Seletivo Simplificado para a Contratação por Tempo Determinado de Professor Substituto </w:t>
      </w:r>
    </w:p>
    <w:p w14:paraId="4FCB1C2A" w14:textId="77777777" w:rsidR="006559E0" w:rsidRDefault="0058630D">
      <w:pPr>
        <w:spacing w:line="288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</w:rPr>
      </w:pPr>
      <w:r>
        <w:rPr>
          <w:rFonts w:ascii="Calibri" w:eastAsia="Calibri" w:hAnsi="Calibri" w:cs="Calibri"/>
          <w:b/>
          <w:sz w:val="22"/>
          <w:szCs w:val="22"/>
          <w:u w:val="single"/>
        </w:rPr>
        <w:t>ANEXO I</w:t>
      </w:r>
    </w:p>
    <w:p w14:paraId="3E0458D1" w14:textId="77777777" w:rsidR="006559E0" w:rsidRDefault="0058630D">
      <w:pPr>
        <w:spacing w:line="288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CRONOGRAMA</w:t>
      </w:r>
    </w:p>
    <w:tbl>
      <w:tblPr>
        <w:tblStyle w:val="a"/>
        <w:tblW w:w="9330" w:type="dxa"/>
        <w:tblInd w:w="-45" w:type="dxa"/>
        <w:tblLayout w:type="fixed"/>
        <w:tblLook w:val="0400" w:firstRow="0" w:lastRow="0" w:firstColumn="0" w:lastColumn="0" w:noHBand="0" w:noVBand="1"/>
      </w:tblPr>
      <w:tblGrid>
        <w:gridCol w:w="3495"/>
        <w:gridCol w:w="2700"/>
        <w:gridCol w:w="3135"/>
      </w:tblGrid>
      <w:tr w:rsidR="006559E0" w14:paraId="30D23A1E" w14:textId="77777777"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D0106F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Evento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13493E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ED9DF9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Local</w:t>
            </w:r>
          </w:p>
        </w:tc>
      </w:tr>
      <w:tr w:rsidR="006559E0" w:rsidRPr="00C22E36" w14:paraId="19405253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C5084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Sorteio das vagas destinada a candidatos negros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799398" w14:textId="3F282F5F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</w:pPr>
            <w:bookmarkStart w:id="0" w:name="_heading=h.gjdgxs" w:colFirst="0" w:colLast="0"/>
            <w:bookmarkEnd w:id="0"/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13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8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201E8A" w14:textId="2FD1EDC7" w:rsidR="006559E0" w:rsidRPr="00C22E36" w:rsidRDefault="00F61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</w:pPr>
            <w:r w:rsidRPr="00C22E36">
              <w:rPr>
                <w:rFonts w:asciiTheme="minorHAnsi" w:hAnsiTheme="minorHAnsi"/>
                <w:lang w:val="en-US"/>
              </w:rPr>
              <w:t>Google Meet</w:t>
            </w:r>
            <w:r w:rsidRPr="00C22E36">
              <w:rPr>
                <w:rFonts w:asciiTheme="minorHAnsi" w:hAnsiTheme="minorHAnsi"/>
                <w:lang w:val="en-US"/>
              </w:rPr>
              <w:br/>
            </w:r>
            <w:r w:rsidR="00916A0F" w:rsidRPr="00C22E3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https://meet.google.com/qic-qrrh-rfj</w:t>
            </w:r>
          </w:p>
        </w:tc>
      </w:tr>
      <w:tr w:rsidR="006559E0" w14:paraId="2FF6D6D3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30AD9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Publicação do edital 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418B9" w14:textId="38F0704D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14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8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54EA5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6559E0" w14:paraId="7103CA9F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C300D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Impugnação do edital 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C1C92" w14:textId="15F3A0D5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15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8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10C934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propessoas@ifmt.edu.br</w:t>
            </w:r>
          </w:p>
        </w:tc>
      </w:tr>
      <w:tr w:rsidR="006559E0" w14:paraId="4D2C7AA7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123FB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Inscrição (via internet) e envio da documentação disposta no item 2.3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4E3584" w14:textId="7BF1C945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18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8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</w:t>
            </w:r>
            <w:r w:rsidR="00AC6F40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5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 a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29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 w:rsidR="00325EC3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8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</w:t>
            </w:r>
            <w:r w:rsidR="00325EC3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67E0EC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6559E0" w14:paraId="3DAD5A35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A25FF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Solicitação de uso de nome social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406C80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Até às 17h do dia</w:t>
            </w:r>
          </w:p>
          <w:p w14:paraId="078F1B35" w14:textId="119F24C0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29.08.2025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137648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E-mail da Diretoria de Política e Ingresso e Seleções: proen.dpi@ifmt.edu.br</w:t>
            </w:r>
          </w:p>
        </w:tc>
      </w:tr>
      <w:tr w:rsidR="006559E0" w14:paraId="50A9CAC2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A89FB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Prazo final para envio do laudo médico e requerimento de atendimento especial - candidato PCD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C3D26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Até às 17h do dia</w:t>
            </w:r>
          </w:p>
          <w:p w14:paraId="5A02A1E9" w14:textId="6D2B72B6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29.08.2025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0A4FF2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6559E0" w14:paraId="04190B2B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45822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Prazo final para envio de autodeclaração racial e termo de autorização de uso de imagem, no caso de candidato concorrente à vaga da cota racial.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5DA29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Até às 17h do dia</w:t>
            </w:r>
          </w:p>
          <w:p w14:paraId="27CF0726" w14:textId="64045251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</w:pPr>
            <w:r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29.08.2025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215BF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6559E0" w14:paraId="3256F4E2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CE2EBC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Solicitação de atendimento especial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E3D264" w14:textId="26CC07E2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até às 17 (dezessete) horas do dia </w:t>
            </w:r>
            <w:r w:rsidR="00C22E36"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29.08.2025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B15FA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6559E0" w14:paraId="6A508454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FD04A4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da relação dos candidatos que se declararam</w:t>
            </w:r>
          </w:p>
          <w:p w14:paraId="6AA7C76A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pretos ou pardos, na forma da Lei 12.990/2014</w:t>
            </w:r>
            <w:r w:rsidR="00523D4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e candidatos PCD.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9A246B" w14:textId="302506B2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 w:rsidR="00580CD6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2</w:t>
            </w:r>
            <w:r w:rsidR="00AC3998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 w:rsidR="00082F99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9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</w:t>
            </w:r>
            <w:r w:rsidR="00082F99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400D3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6559E0" w14:paraId="02864BDF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17703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da relação preliminar de inscritos.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8888" w14:textId="319FBC5F" w:rsidR="006559E0" w:rsidRDefault="00C22E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02.09.2025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D5861A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6559E0" w14:paraId="62E72805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954DE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Recurso contra a listagem de inscrições deferidas e indeferidas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9C4F4" w14:textId="655D0917" w:rsidR="006559E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sdt>
              <w:sdtPr>
                <w:tag w:val="goog_rdk_5"/>
                <w:id w:val="-1781326802"/>
              </w:sdtPr>
              <w:sdtContent/>
            </w:sdt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Até as 17h do dia </w:t>
            </w:r>
            <w:r w:rsid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03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 w:rsidR="00082F99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 w:rsid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9</w:t>
            </w:r>
            <w:r w:rsidR="0058630D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</w:t>
            </w:r>
            <w:r w:rsidR="00082F99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5C299" w14:textId="77777777" w:rsidR="006559E0" w:rsidRDefault="00586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D13FA4" w14:paraId="3063CA0F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493895" w14:textId="3723E5D1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Sorteio do tema da Prova Didática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C9987" w14:textId="34E3B1B8" w:rsidR="00D13FA4" w:rsidRDefault="00C22E36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04</w:t>
            </w:r>
            <w:r w:rsidR="00D13FA4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9</w:t>
            </w:r>
            <w:r w:rsidR="00D13FA4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A8B03" w14:textId="30502BEF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Site do campus o qual o candidato concorre a vaga</w:t>
            </w:r>
          </w:p>
        </w:tc>
      </w:tr>
      <w:tr w:rsidR="00D13FA4" w14:paraId="176929FC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E4313" w14:textId="77A5BD99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da Portaria de Designação da Banca Examinadora da Prova de Desempenho Didático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FF8A9" w14:textId="7BD4FE6D" w:rsidR="00D13FA4" w:rsidRDefault="00C22E36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04.09</w:t>
            </w:r>
            <w:r w:rsidR="00D13FA4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32D2E" w14:textId="1DD9A5B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 xml:space="preserve">Site do campus o qual o candidato concorre a vaga conforme item </w:t>
            </w:r>
            <w:r>
              <w:rPr>
                <w:rFonts w:ascii="Arimo" w:eastAsia="Arimo" w:hAnsi="Arimo" w:cs="Arimo"/>
                <w:color w:val="0000FF"/>
                <w:sz w:val="22"/>
                <w:szCs w:val="22"/>
                <w:u w:val="single"/>
              </w:rPr>
              <w:t>4.1.40</w:t>
            </w:r>
          </w:p>
        </w:tc>
      </w:tr>
      <w:tr w:rsidR="00D13FA4" w14:paraId="457C3CB5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729BF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Resultado da análise dos recursos sobre indeferimento de</w:t>
            </w:r>
          </w:p>
          <w:p w14:paraId="1D096DBD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inscrições.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C3ADFA" w14:textId="5D18ADF9" w:rsidR="00D13FA4" w:rsidRDefault="00C22E36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05</w:t>
            </w:r>
            <w:r w:rsidR="00D13F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9</w:t>
            </w:r>
            <w:r w:rsidR="00D13F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5F9C8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D13FA4" w14:paraId="3875A13F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31B76E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Listagem final das inscrições deferidas e indeferidas – pós-recursos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56E255" w14:textId="17727B92" w:rsidR="00D13FA4" w:rsidRDefault="00C22E36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05.09.2025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5BBE2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D13FA4" w14:paraId="056CA069" w14:textId="77777777" w:rsidTr="00A5655D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B7C70E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Convocação dos candidatos para a Banca de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Heteroidentificação das vagas reservadas aos candidatos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pretos e pardos.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C1D69" w14:textId="4F1445B0" w:rsidR="00D13FA4" w:rsidRDefault="00C22E36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lastRenderedPageBreak/>
              <w:t>05.09.2025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0F6E6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D13FA4" w14:paraId="3218E15B" w14:textId="77777777" w:rsidTr="00112A19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2A13B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Encaminhar Plano de Aula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001A0C" w14:textId="7175F9CC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Até às 17h do dia</w:t>
            </w:r>
            <w:r>
              <w:rPr>
                <w:rFonts w:ascii="Arimo" w:eastAsia="Arimo" w:hAnsi="Arimo" w:cs="Arimo"/>
                <w:color w:val="000000"/>
              </w:rPr>
              <w:br/>
            </w:r>
            <w:r w:rsidR="00C22E36"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08.09.2025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F3E806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E-mail do campus o qual o candidato concorre a vaga conforme item 4.1.33.1 do edital</w:t>
            </w:r>
          </w:p>
        </w:tc>
      </w:tr>
      <w:tr w:rsidR="00D13FA4" w14:paraId="37EEA353" w14:textId="77777777" w:rsidTr="00A5655D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A3C38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Realização da Banca de Heteroidentificação das vagas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reservadas aos candidatos pretos e pardos.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351A37" w14:textId="6849902B" w:rsidR="00D13FA4" w:rsidRDefault="00C22E36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08.09.2025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3BA326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D13FA4" w14:paraId="2711F22B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C7BAC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Prova de Desempenho Didático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14B20" w14:textId="57B9E336" w:rsidR="00D13FA4" w:rsidRDefault="00C22E36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 w:rsidR="00580CD6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9</w:t>
            </w:r>
            <w:r w:rsidR="00D13FA4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9</w:t>
            </w:r>
            <w:r w:rsidR="00D13FA4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.2025 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4BFC11" w14:textId="77777777" w:rsidR="00D13FA4" w:rsidRDefault="00D13FA4" w:rsidP="00D13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Link disponibilizado pelo campus que concorreu a vaga de acordo com o item 4.1 do edital</w:t>
            </w:r>
          </w:p>
        </w:tc>
      </w:tr>
      <w:tr w:rsidR="0014159A" w14:paraId="4F07CCC4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873282" w14:textId="3A56EABB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do Resultado Preliminar da Prova de Desempenho Didático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97EB1" w14:textId="1A1CBF35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Até às 17h do dia </w:t>
            </w:r>
            <w:r w:rsidR="00C22E36"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12.09.2025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E217E" w14:textId="19371971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6E1F0E92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8414DD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dos resultados da Heteroidentificação dos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candidatos pretos e pardos.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159CC" w14:textId="361BCE2C" w:rsidR="0014159A" w:rsidRDefault="00C22E36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12.09.2025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EB628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63BCF35D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7B4CC8" w14:textId="5C72A8B3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Interposição de recursos contra a pontuação obtida na Prova de Desempenho Didática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D650D" w14:textId="781D3C3C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Até às 17h do dia </w:t>
            </w:r>
            <w:sdt>
              <w:sdtPr>
                <w:tag w:val="goog_rdk_6"/>
                <w:id w:val="1803413333"/>
                <w:showingPlcHdr/>
              </w:sdtPr>
              <w:sdtContent>
                <w:r>
                  <w:t xml:space="preserve">     </w:t>
                </w:r>
              </w:sdtContent>
            </w:sdt>
            <w:r w:rsid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15</w:t>
            </w:r>
            <w:r w:rsidR="00580CD6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0</w:t>
            </w:r>
            <w:r w:rsidR="00C22E36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9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AA01B" w14:textId="5CE3A2FF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2B51D156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EE269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Recursos contra o resultado da Heteroidentificação dos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candidatos pretos e pardos.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C0BB38" w14:textId="46EA1A11" w:rsidR="0014159A" w:rsidRDefault="00C22E36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 xml:space="preserve">Até às 17h do dia </w:t>
            </w:r>
            <w:sdt>
              <w:sdtPr>
                <w:tag w:val="goog_rdk_6"/>
                <w:id w:val="1520810253"/>
                <w:showingPlcHdr/>
              </w:sdtPr>
              <w:sdtContent>
                <w:r>
                  <w:t xml:space="preserve">     </w:t>
                </w:r>
              </w:sdtContent>
            </w:sdt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highlight w:val="white"/>
              </w:rPr>
              <w:t>15.09.2025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DB54D2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2FB86EE5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889EF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Resultado da análise dos recursos contra o resultado da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Heteroidentificação dos candidatos pretos e pardos, junto à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Comissão de Heteroidentificação complementar.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090C9" w14:textId="3580290E" w:rsidR="0014159A" w:rsidRDefault="00C22E36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17</w:t>
            </w:r>
            <w:r w:rsidR="0014159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9</w:t>
            </w:r>
            <w:r w:rsidR="0014159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2F2557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0ED67248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E3429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do resultado da análise dos recursos contra a pontuação obtida Avaliação de Desempenho Didático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E3DEC4" w14:textId="4EC12CFF" w:rsidR="0014159A" w:rsidRDefault="00C22E36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17.09.2025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E5BED3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30AD247F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AEE86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da pontuação de cada candidato no Exame de Desempenho Didático após análise dos recursos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CD779F" w14:textId="5B6F50BF" w:rsidR="0014159A" w:rsidRDefault="00C22E36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17.09.2025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31303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7CF607DB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DDDC5" w14:textId="77777777" w:rsidR="0014159A" w:rsidRDefault="00000000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sdt>
              <w:sdtPr>
                <w:tag w:val="goog_rdk_12"/>
                <w:id w:val="-1368831266"/>
              </w:sdtPr>
              <w:sdtContent/>
            </w:sdt>
            <w:r w:rsidR="0014159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Divulgação do Resultado Final do Processo Seletivo 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11D344" w14:textId="49DD0461" w:rsidR="0014159A" w:rsidRDefault="00C22E36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17.09.2025</w:t>
            </w: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2A58D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</w:tc>
      </w:tr>
      <w:tr w:rsidR="0014159A" w14:paraId="79A774DD" w14:textId="77777777">
        <w:tc>
          <w:tcPr>
            <w:tcW w:w="34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86382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both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Publicação da Homologação no Diário Oficial da União</w:t>
            </w:r>
          </w:p>
        </w:tc>
        <w:tc>
          <w:tcPr>
            <w:tcW w:w="27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E2AF3" w14:textId="1EF35A2B" w:rsidR="0014159A" w:rsidRDefault="00A746C5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19</w:t>
            </w:r>
            <w:r w:rsidR="0014159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.0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9</w:t>
            </w:r>
            <w:r w:rsidR="0014159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.2025</w:t>
            </w:r>
          </w:p>
          <w:p w14:paraId="00327304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</w:p>
        </w:tc>
        <w:tc>
          <w:tcPr>
            <w:tcW w:w="3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72FF8D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seletivo.ifmt.edu.br</w:t>
            </w:r>
          </w:p>
          <w:p w14:paraId="18C28650" w14:textId="77777777" w:rsidR="0014159A" w:rsidRDefault="0014159A" w:rsidP="00141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15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portal.imprensanacional.gov.br/</w:t>
            </w:r>
          </w:p>
        </w:tc>
      </w:tr>
    </w:tbl>
    <w:p w14:paraId="283B3F44" w14:textId="77777777" w:rsidR="006559E0" w:rsidRDefault="0058630D">
      <w:pPr>
        <w:tabs>
          <w:tab w:val="left" w:pos="142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*O cronograma poderá ser retificado a qualquer momento, devendo o candidato acompanhar as informações no site </w:t>
      </w:r>
      <w:hyperlink r:id="rId8">
        <w:r>
          <w:rPr>
            <w:rFonts w:ascii="Calibri" w:eastAsia="Calibri" w:hAnsi="Calibri" w:cs="Calibri"/>
            <w:color w:val="000000"/>
            <w:sz w:val="22"/>
            <w:szCs w:val="22"/>
          </w:rPr>
          <w:t>selecao.ifmt.edu.br</w:t>
        </w:r>
      </w:hyperlink>
    </w:p>
    <w:sectPr w:rsidR="006559E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142" w:footer="54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F3D7F" w14:textId="77777777" w:rsidR="00E41BB8" w:rsidRDefault="00E41BB8">
      <w:r>
        <w:separator/>
      </w:r>
    </w:p>
  </w:endnote>
  <w:endnote w:type="continuationSeparator" w:id="0">
    <w:p w14:paraId="1C90E268" w14:textId="77777777" w:rsidR="00E41BB8" w:rsidRDefault="00E41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m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7430" w14:textId="77777777" w:rsidR="006559E0" w:rsidRDefault="005863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325EC3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67C5F" w14:textId="77777777" w:rsidR="006559E0" w:rsidRDefault="006559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20FB7" w14:textId="77777777" w:rsidR="00E41BB8" w:rsidRDefault="00E41BB8">
      <w:r>
        <w:separator/>
      </w:r>
    </w:p>
  </w:footnote>
  <w:footnote w:type="continuationSeparator" w:id="0">
    <w:p w14:paraId="4AB77FFF" w14:textId="77777777" w:rsidR="00E41BB8" w:rsidRDefault="00E41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EDF2F" w14:textId="77777777" w:rsidR="006559E0" w:rsidRDefault="006559E0"/>
  <w:tbl>
    <w:tblPr>
      <w:tblStyle w:val="a0"/>
      <w:tblW w:w="9322" w:type="dxa"/>
      <w:tblInd w:w="0" w:type="dxa"/>
      <w:tblLayout w:type="fixed"/>
      <w:tblLook w:val="0000" w:firstRow="0" w:lastRow="0" w:firstColumn="0" w:lastColumn="0" w:noHBand="0" w:noVBand="0"/>
    </w:tblPr>
    <w:tblGrid>
      <w:gridCol w:w="1668"/>
      <w:gridCol w:w="5528"/>
      <w:gridCol w:w="2126"/>
    </w:tblGrid>
    <w:tr w:rsidR="006559E0" w14:paraId="12094A32" w14:textId="77777777">
      <w:tc>
        <w:tcPr>
          <w:tcW w:w="1668" w:type="dxa"/>
          <w:tcBorders>
            <w:bottom w:val="single" w:sz="12" w:space="0" w:color="000000"/>
          </w:tcBorders>
          <w:vAlign w:val="center"/>
        </w:tcPr>
        <w:p w14:paraId="4724FA92" w14:textId="77777777" w:rsidR="006559E0" w:rsidRDefault="0058630D">
          <w:pPr>
            <w:jc w:val="center"/>
            <w:rPr>
              <w:rFonts w:ascii="Open Sans" w:eastAsia="Open Sans" w:hAnsi="Open Sans" w:cs="Open Sans"/>
              <w:sz w:val="16"/>
              <w:szCs w:val="16"/>
            </w:rPr>
          </w:pPr>
          <w:r>
            <w:rPr>
              <w:b/>
              <w:noProof/>
              <w:sz w:val="18"/>
              <w:szCs w:val="18"/>
            </w:rPr>
            <w:drawing>
              <wp:inline distT="0" distB="0" distL="0" distR="0" wp14:anchorId="30356BCE" wp14:editId="0C758878">
                <wp:extent cx="542925" cy="628650"/>
                <wp:effectExtent l="0" t="0" r="0" b="0"/>
                <wp:docPr id="3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 l="-182" t="-177" r="-182" b="-17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6286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tcBorders>
            <w:bottom w:val="single" w:sz="12" w:space="0" w:color="000000"/>
          </w:tcBorders>
          <w:vAlign w:val="center"/>
        </w:tcPr>
        <w:p w14:paraId="70AD8D7A" w14:textId="77777777" w:rsidR="006559E0" w:rsidRDefault="0058630D">
          <w:pPr>
            <w:spacing w:before="20"/>
            <w:jc w:val="center"/>
          </w:pPr>
          <w:r>
            <w:rPr>
              <w:rFonts w:ascii="Open Sans" w:eastAsia="Open Sans" w:hAnsi="Open Sans" w:cs="Open Sans"/>
              <w:sz w:val="16"/>
              <w:szCs w:val="16"/>
            </w:rPr>
            <w:t>SERVIÇO PÚBLICO FEDERAL</w:t>
          </w:r>
        </w:p>
        <w:p w14:paraId="4D196460" w14:textId="77777777" w:rsidR="006559E0" w:rsidRDefault="0058630D">
          <w:pPr>
            <w:spacing w:before="20"/>
            <w:jc w:val="center"/>
          </w:pPr>
          <w:r>
            <w:rPr>
              <w:rFonts w:ascii="Open Sans" w:eastAsia="Open Sans" w:hAnsi="Open Sans" w:cs="Open Sans"/>
              <w:sz w:val="16"/>
              <w:szCs w:val="16"/>
            </w:rPr>
            <w:t>MINISTÉRIO DA EDUCAÇÃO</w:t>
          </w:r>
        </w:p>
        <w:p w14:paraId="622C95CF" w14:textId="77777777" w:rsidR="006559E0" w:rsidRDefault="0058630D">
          <w:pPr>
            <w:spacing w:before="20"/>
            <w:jc w:val="center"/>
          </w:pPr>
          <w:r>
            <w:rPr>
              <w:rFonts w:ascii="Open Sans" w:eastAsia="Open Sans" w:hAnsi="Open Sans" w:cs="Open Sans"/>
              <w:sz w:val="16"/>
              <w:szCs w:val="16"/>
            </w:rPr>
            <w:t>SECRETARIA DE EDUCAÇÃO PROFISSIONAL E TECNOLÓGICA</w:t>
          </w:r>
        </w:p>
        <w:p w14:paraId="637C055B" w14:textId="77777777" w:rsidR="006559E0" w:rsidRDefault="0058630D">
          <w:pPr>
            <w:spacing w:before="20"/>
            <w:jc w:val="center"/>
          </w:pPr>
          <w:r>
            <w:rPr>
              <w:rFonts w:ascii="Open Sans" w:eastAsia="Open Sans" w:hAnsi="Open Sans" w:cs="Open Sans"/>
              <w:sz w:val="16"/>
              <w:szCs w:val="16"/>
            </w:rPr>
            <w:t>INSTITUTO FEDERAL DE MATO GROSSO</w:t>
          </w:r>
        </w:p>
        <w:p w14:paraId="27E66820" w14:textId="77777777" w:rsidR="006559E0" w:rsidRDefault="0058630D">
          <w:pPr>
            <w:spacing w:before="20"/>
            <w:jc w:val="center"/>
          </w:pPr>
          <w:r>
            <w:rPr>
              <w:rFonts w:ascii="Open Sans" w:eastAsia="Open Sans" w:hAnsi="Open Sans" w:cs="Open Sans"/>
              <w:sz w:val="16"/>
              <w:szCs w:val="16"/>
            </w:rPr>
            <w:t>REITORIA</w:t>
          </w:r>
        </w:p>
      </w:tc>
      <w:tc>
        <w:tcPr>
          <w:tcW w:w="2126" w:type="dxa"/>
          <w:tcBorders>
            <w:bottom w:val="single" w:sz="12" w:space="0" w:color="000000"/>
          </w:tcBorders>
          <w:vAlign w:val="center"/>
        </w:tcPr>
        <w:p w14:paraId="4D3554F6" w14:textId="77777777" w:rsidR="006559E0" w:rsidRDefault="0058630D">
          <w:pPr>
            <w:jc w:val="center"/>
          </w:pPr>
          <w:r>
            <w:rPr>
              <w:noProof/>
            </w:rPr>
            <w:drawing>
              <wp:inline distT="0" distB="0" distL="0" distR="0" wp14:anchorId="140113C7" wp14:editId="086064E8">
                <wp:extent cx="1247775" cy="428625"/>
                <wp:effectExtent l="0" t="0" r="0" b="0"/>
                <wp:docPr id="4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l="-60" t="-179" r="-60" b="-17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7775" cy="4286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9701810" w14:textId="77777777" w:rsidR="006559E0" w:rsidRDefault="006559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CF65D" w14:textId="77777777" w:rsidR="006559E0" w:rsidRDefault="006559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410F8"/>
    <w:multiLevelType w:val="multilevel"/>
    <w:tmpl w:val="618EED9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7377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9E0"/>
    <w:rsid w:val="00076F66"/>
    <w:rsid w:val="00082F99"/>
    <w:rsid w:val="000A7FDE"/>
    <w:rsid w:val="000F0CDD"/>
    <w:rsid w:val="00114451"/>
    <w:rsid w:val="0014159A"/>
    <w:rsid w:val="001F271E"/>
    <w:rsid w:val="002E0B30"/>
    <w:rsid w:val="00322250"/>
    <w:rsid w:val="00325EC3"/>
    <w:rsid w:val="004A382E"/>
    <w:rsid w:val="004B680B"/>
    <w:rsid w:val="00523D46"/>
    <w:rsid w:val="00566BB2"/>
    <w:rsid w:val="00580CD6"/>
    <w:rsid w:val="0058630D"/>
    <w:rsid w:val="006559E0"/>
    <w:rsid w:val="00726A9F"/>
    <w:rsid w:val="007435C1"/>
    <w:rsid w:val="007F41EF"/>
    <w:rsid w:val="007F64C1"/>
    <w:rsid w:val="00840E31"/>
    <w:rsid w:val="008B2D9A"/>
    <w:rsid w:val="008C76F1"/>
    <w:rsid w:val="00916A0F"/>
    <w:rsid w:val="00944B10"/>
    <w:rsid w:val="009811A2"/>
    <w:rsid w:val="009C08B1"/>
    <w:rsid w:val="00A66A69"/>
    <w:rsid w:val="00A746C5"/>
    <w:rsid w:val="00A84025"/>
    <w:rsid w:val="00AC3998"/>
    <w:rsid w:val="00AC6F40"/>
    <w:rsid w:val="00B430FD"/>
    <w:rsid w:val="00C17731"/>
    <w:rsid w:val="00C22E36"/>
    <w:rsid w:val="00C8181E"/>
    <w:rsid w:val="00CD600F"/>
    <w:rsid w:val="00D07BEE"/>
    <w:rsid w:val="00D13FA4"/>
    <w:rsid w:val="00D30CE9"/>
    <w:rsid w:val="00E16D76"/>
    <w:rsid w:val="00E20518"/>
    <w:rsid w:val="00E41BB8"/>
    <w:rsid w:val="00E46B5B"/>
    <w:rsid w:val="00ED4371"/>
    <w:rsid w:val="00F576CD"/>
    <w:rsid w:val="00F615AF"/>
    <w:rsid w:val="00F750AF"/>
    <w:rsid w:val="00FA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5E235"/>
  <w15:docId w15:val="{934B6EC6-501D-4378-BE3E-D8E4A4D6F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55C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rsid w:val="007A655C"/>
    <w:pPr>
      <w:keepNext/>
      <w:numPr>
        <w:numId w:val="1"/>
      </w:numPr>
      <w:ind w:left="0" w:firstLine="1260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7A655C"/>
    <w:pPr>
      <w:keepNext/>
      <w:numPr>
        <w:ilvl w:val="1"/>
        <w:numId w:val="1"/>
      </w:numPr>
      <w:jc w:val="both"/>
      <w:outlineLvl w:val="1"/>
    </w:pPr>
    <w:rPr>
      <w:rFonts w:ascii="Arial Narrow" w:hAnsi="Arial Narrow" w:cs="Arial"/>
      <w:b/>
      <w:bCs/>
      <w:sz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7A655C"/>
    <w:pPr>
      <w:keepNext/>
      <w:numPr>
        <w:ilvl w:val="2"/>
        <w:numId w:val="1"/>
      </w:numPr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7A655C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7A655C"/>
    <w:pPr>
      <w:keepNext/>
      <w:numPr>
        <w:ilvl w:val="4"/>
        <w:numId w:val="1"/>
      </w:numPr>
      <w:ind w:left="360" w:firstLine="0"/>
      <w:jc w:val="center"/>
      <w:outlineLvl w:val="4"/>
    </w:pPr>
    <w:rPr>
      <w:rFonts w:ascii="Arial Narrow" w:hAnsi="Arial Narrow" w:cs="Arial Narrow"/>
      <w:b/>
      <w:bCs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7A655C"/>
    <w:pPr>
      <w:keepNext/>
      <w:numPr>
        <w:ilvl w:val="5"/>
        <w:numId w:val="1"/>
      </w:numPr>
      <w:jc w:val="both"/>
      <w:outlineLvl w:val="5"/>
    </w:pPr>
    <w:rPr>
      <w:rFonts w:ascii="Arial Narrow" w:hAnsi="Arial Narrow" w:cs="Arial Narro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7A655C"/>
  </w:style>
  <w:style w:type="character" w:customStyle="1" w:styleId="WW8Num1z1">
    <w:name w:val="WW8Num1z1"/>
    <w:rsid w:val="007A655C"/>
  </w:style>
  <w:style w:type="character" w:customStyle="1" w:styleId="WW8Num1z2">
    <w:name w:val="WW8Num1z2"/>
    <w:rsid w:val="007A655C"/>
  </w:style>
  <w:style w:type="character" w:customStyle="1" w:styleId="WW8Num1z3">
    <w:name w:val="WW8Num1z3"/>
    <w:rsid w:val="007A655C"/>
  </w:style>
  <w:style w:type="character" w:customStyle="1" w:styleId="WW8Num1z4">
    <w:name w:val="WW8Num1z4"/>
    <w:rsid w:val="007A655C"/>
  </w:style>
  <w:style w:type="character" w:customStyle="1" w:styleId="WW8Num1z5">
    <w:name w:val="WW8Num1z5"/>
    <w:rsid w:val="007A655C"/>
  </w:style>
  <w:style w:type="character" w:customStyle="1" w:styleId="WW8Num1z6">
    <w:name w:val="WW8Num1z6"/>
    <w:rsid w:val="007A655C"/>
  </w:style>
  <w:style w:type="character" w:customStyle="1" w:styleId="WW8Num1z7">
    <w:name w:val="WW8Num1z7"/>
    <w:rsid w:val="007A655C"/>
  </w:style>
  <w:style w:type="character" w:customStyle="1" w:styleId="WW8Num1z8">
    <w:name w:val="WW8Num1z8"/>
    <w:rsid w:val="007A655C"/>
  </w:style>
  <w:style w:type="character" w:customStyle="1" w:styleId="Fontepargpadro15">
    <w:name w:val="Fonte parág. padrão15"/>
    <w:rsid w:val="007A655C"/>
  </w:style>
  <w:style w:type="character" w:customStyle="1" w:styleId="WW8Num2z0">
    <w:name w:val="WW8Num2z0"/>
    <w:rsid w:val="007A655C"/>
    <w:rPr>
      <w:rFonts w:ascii="Arial" w:hAnsi="Arial" w:cs="Arial" w:hint="default"/>
      <w:sz w:val="20"/>
      <w:szCs w:val="20"/>
    </w:rPr>
  </w:style>
  <w:style w:type="character" w:customStyle="1" w:styleId="WW8Num2z1">
    <w:name w:val="WW8Num2z1"/>
    <w:rsid w:val="007A655C"/>
  </w:style>
  <w:style w:type="character" w:customStyle="1" w:styleId="WW8Num2z2">
    <w:name w:val="WW8Num2z2"/>
    <w:rsid w:val="007A655C"/>
  </w:style>
  <w:style w:type="character" w:customStyle="1" w:styleId="WW8Num2z3">
    <w:name w:val="WW8Num2z3"/>
    <w:rsid w:val="007A655C"/>
  </w:style>
  <w:style w:type="character" w:customStyle="1" w:styleId="WW8Num2z4">
    <w:name w:val="WW8Num2z4"/>
    <w:rsid w:val="007A655C"/>
  </w:style>
  <w:style w:type="character" w:customStyle="1" w:styleId="WW8Num2z5">
    <w:name w:val="WW8Num2z5"/>
    <w:rsid w:val="007A655C"/>
  </w:style>
  <w:style w:type="character" w:customStyle="1" w:styleId="WW8Num2z6">
    <w:name w:val="WW8Num2z6"/>
    <w:rsid w:val="007A655C"/>
  </w:style>
  <w:style w:type="character" w:customStyle="1" w:styleId="WW8Num2z7">
    <w:name w:val="WW8Num2z7"/>
    <w:rsid w:val="007A655C"/>
  </w:style>
  <w:style w:type="character" w:customStyle="1" w:styleId="WW8Num2z8">
    <w:name w:val="WW8Num2z8"/>
    <w:rsid w:val="007A655C"/>
  </w:style>
  <w:style w:type="character" w:customStyle="1" w:styleId="WW8Num3z0">
    <w:name w:val="WW8Num3z0"/>
    <w:rsid w:val="007A655C"/>
  </w:style>
  <w:style w:type="character" w:customStyle="1" w:styleId="WW8Num3z1">
    <w:name w:val="WW8Num3z1"/>
    <w:rsid w:val="007A655C"/>
    <w:rPr>
      <w:rFonts w:ascii="Arial" w:eastAsia="Arial" w:hAnsi="Arial" w:cs="Arial"/>
      <w:b/>
      <w:sz w:val="20"/>
      <w:szCs w:val="20"/>
    </w:rPr>
  </w:style>
  <w:style w:type="character" w:customStyle="1" w:styleId="WW8Num3z2">
    <w:name w:val="WW8Num3z2"/>
    <w:rsid w:val="007A655C"/>
  </w:style>
  <w:style w:type="character" w:customStyle="1" w:styleId="WW8Num3z3">
    <w:name w:val="WW8Num3z3"/>
    <w:rsid w:val="007A655C"/>
  </w:style>
  <w:style w:type="character" w:customStyle="1" w:styleId="WW8Num3z4">
    <w:name w:val="WW8Num3z4"/>
    <w:rsid w:val="007A655C"/>
  </w:style>
  <w:style w:type="character" w:customStyle="1" w:styleId="WW8Num3z5">
    <w:name w:val="WW8Num3z5"/>
    <w:rsid w:val="007A655C"/>
  </w:style>
  <w:style w:type="character" w:customStyle="1" w:styleId="WW8Num3z6">
    <w:name w:val="WW8Num3z6"/>
    <w:rsid w:val="007A655C"/>
  </w:style>
  <w:style w:type="character" w:customStyle="1" w:styleId="WW8Num3z7">
    <w:name w:val="WW8Num3z7"/>
    <w:rsid w:val="007A655C"/>
  </w:style>
  <w:style w:type="character" w:customStyle="1" w:styleId="WW8Num3z8">
    <w:name w:val="WW8Num3z8"/>
    <w:rsid w:val="007A655C"/>
  </w:style>
  <w:style w:type="character" w:customStyle="1" w:styleId="WW8Num4z0">
    <w:name w:val="WW8Num4z0"/>
    <w:rsid w:val="007A655C"/>
    <w:rPr>
      <w:rFonts w:hint="default"/>
    </w:rPr>
  </w:style>
  <w:style w:type="character" w:customStyle="1" w:styleId="WW8Num4z1">
    <w:name w:val="WW8Num4z1"/>
    <w:rsid w:val="007A655C"/>
    <w:rPr>
      <w:rFonts w:ascii="Open Sans" w:hAnsi="Open Sans" w:cs="Open Sans" w:hint="default"/>
      <w:b/>
      <w:sz w:val="20"/>
      <w:szCs w:val="20"/>
    </w:rPr>
  </w:style>
  <w:style w:type="character" w:customStyle="1" w:styleId="WW8Num5z0">
    <w:name w:val="WW8Num5z0"/>
    <w:rsid w:val="007A655C"/>
    <w:rPr>
      <w:rFonts w:ascii="Symbol" w:hAnsi="Symbol" w:cs="Symbol" w:hint="default"/>
      <w:sz w:val="20"/>
    </w:rPr>
  </w:style>
  <w:style w:type="character" w:customStyle="1" w:styleId="WW8Num5z1">
    <w:name w:val="WW8Num5z1"/>
    <w:rsid w:val="007A655C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7A655C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7A655C"/>
    <w:rPr>
      <w:rFonts w:ascii="Symbol" w:hAnsi="Symbol" w:cs="Symbol" w:hint="default"/>
      <w:sz w:val="20"/>
    </w:rPr>
  </w:style>
  <w:style w:type="character" w:customStyle="1" w:styleId="WW8Num6z1">
    <w:name w:val="WW8Num6z1"/>
    <w:rsid w:val="007A655C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7A655C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7A655C"/>
    <w:rPr>
      <w:rFonts w:ascii="Wingdings" w:hAnsi="Wingdings" w:cs="Wingdings" w:hint="default"/>
    </w:rPr>
  </w:style>
  <w:style w:type="character" w:customStyle="1" w:styleId="WW8Num7z1">
    <w:name w:val="WW8Num7z1"/>
    <w:rsid w:val="007A655C"/>
    <w:rPr>
      <w:rFonts w:ascii="Courier New" w:hAnsi="Courier New" w:cs="Courier New" w:hint="default"/>
    </w:rPr>
  </w:style>
  <w:style w:type="character" w:customStyle="1" w:styleId="WW8Num7z3">
    <w:name w:val="WW8Num7z3"/>
    <w:rsid w:val="007A655C"/>
    <w:rPr>
      <w:rFonts w:ascii="Symbol" w:hAnsi="Symbol" w:cs="Symbol" w:hint="default"/>
    </w:rPr>
  </w:style>
  <w:style w:type="character" w:customStyle="1" w:styleId="WW8Num8z0">
    <w:name w:val="WW8Num8z0"/>
    <w:rsid w:val="007A655C"/>
    <w:rPr>
      <w:rFonts w:hint="default"/>
      <w:color w:val="auto"/>
      <w:sz w:val="20"/>
    </w:rPr>
  </w:style>
  <w:style w:type="character" w:customStyle="1" w:styleId="Fontepargpadro14">
    <w:name w:val="Fonte parág. padrão14"/>
    <w:rsid w:val="007A655C"/>
  </w:style>
  <w:style w:type="character" w:customStyle="1" w:styleId="WW8Num4z2">
    <w:name w:val="WW8Num4z2"/>
    <w:rsid w:val="007A655C"/>
    <w:rPr>
      <w:rFonts w:ascii="Wingdings" w:hAnsi="Wingdings" w:cs="Wingdings" w:hint="default"/>
    </w:rPr>
  </w:style>
  <w:style w:type="character" w:customStyle="1" w:styleId="WW8Num4z3">
    <w:name w:val="WW8Num4z3"/>
    <w:rsid w:val="007A655C"/>
    <w:rPr>
      <w:rFonts w:ascii="Symbol" w:hAnsi="Symbol" w:cs="Symbol" w:hint="default"/>
    </w:rPr>
  </w:style>
  <w:style w:type="character" w:customStyle="1" w:styleId="Fontepargpadro13">
    <w:name w:val="Fonte parág. padrão13"/>
    <w:rsid w:val="007A655C"/>
  </w:style>
  <w:style w:type="character" w:customStyle="1" w:styleId="Fontepargpadro12">
    <w:name w:val="Fonte parág. padrão12"/>
    <w:rsid w:val="007A655C"/>
  </w:style>
  <w:style w:type="character" w:customStyle="1" w:styleId="Absatz-Standardschriftart">
    <w:name w:val="Absatz-Standardschriftart"/>
    <w:rsid w:val="007A655C"/>
  </w:style>
  <w:style w:type="character" w:customStyle="1" w:styleId="WW8Num5z3">
    <w:name w:val="WW8Num5z3"/>
    <w:rsid w:val="007A655C"/>
    <w:rPr>
      <w:rFonts w:ascii="Symbol" w:hAnsi="Symbol" w:cs="Symbol"/>
    </w:rPr>
  </w:style>
  <w:style w:type="character" w:customStyle="1" w:styleId="Fontepargpadro11">
    <w:name w:val="Fonte parág. padrão11"/>
    <w:rsid w:val="007A655C"/>
  </w:style>
  <w:style w:type="character" w:customStyle="1" w:styleId="Fontepargpadro10">
    <w:name w:val="Fonte parág. padrão10"/>
    <w:rsid w:val="007A655C"/>
  </w:style>
  <w:style w:type="character" w:customStyle="1" w:styleId="Fontepargpadro9">
    <w:name w:val="Fonte parág. padrão9"/>
    <w:rsid w:val="007A655C"/>
  </w:style>
  <w:style w:type="character" w:customStyle="1" w:styleId="WW-Absatz-Standardschriftart">
    <w:name w:val="WW-Absatz-Standardschriftart"/>
    <w:rsid w:val="007A655C"/>
  </w:style>
  <w:style w:type="character" w:customStyle="1" w:styleId="Fontepargpadro8">
    <w:name w:val="Fonte parág. padrão8"/>
    <w:rsid w:val="007A655C"/>
  </w:style>
  <w:style w:type="character" w:customStyle="1" w:styleId="WW-Absatz-Standardschriftart1">
    <w:name w:val="WW-Absatz-Standardschriftart1"/>
    <w:rsid w:val="007A655C"/>
  </w:style>
  <w:style w:type="character" w:customStyle="1" w:styleId="WW-Absatz-Standardschriftart11">
    <w:name w:val="WW-Absatz-Standardschriftart11"/>
    <w:rsid w:val="007A655C"/>
  </w:style>
  <w:style w:type="character" w:customStyle="1" w:styleId="WW-Absatz-Standardschriftart111">
    <w:name w:val="WW-Absatz-Standardschriftart111"/>
    <w:rsid w:val="007A655C"/>
  </w:style>
  <w:style w:type="character" w:customStyle="1" w:styleId="WW-Absatz-Standardschriftart1111">
    <w:name w:val="WW-Absatz-Standardschriftart1111"/>
    <w:rsid w:val="007A655C"/>
  </w:style>
  <w:style w:type="character" w:customStyle="1" w:styleId="WW-Absatz-Standardschriftart11111">
    <w:name w:val="WW-Absatz-Standardschriftart11111"/>
    <w:rsid w:val="007A655C"/>
  </w:style>
  <w:style w:type="character" w:customStyle="1" w:styleId="WW-Absatz-Standardschriftart111111">
    <w:name w:val="WW-Absatz-Standardschriftart111111"/>
    <w:rsid w:val="007A655C"/>
  </w:style>
  <w:style w:type="character" w:customStyle="1" w:styleId="WW-Absatz-Standardschriftart1111111">
    <w:name w:val="WW-Absatz-Standardschriftart1111111"/>
    <w:rsid w:val="007A655C"/>
  </w:style>
  <w:style w:type="character" w:customStyle="1" w:styleId="WW-Absatz-Standardschriftart11111111">
    <w:name w:val="WW-Absatz-Standardschriftart11111111"/>
    <w:rsid w:val="007A655C"/>
  </w:style>
  <w:style w:type="character" w:customStyle="1" w:styleId="WW-Absatz-Standardschriftart111111111">
    <w:name w:val="WW-Absatz-Standardschriftart111111111"/>
    <w:rsid w:val="007A655C"/>
  </w:style>
  <w:style w:type="character" w:customStyle="1" w:styleId="WW-Absatz-Standardschriftart1111111111">
    <w:name w:val="WW-Absatz-Standardschriftart1111111111"/>
    <w:rsid w:val="007A655C"/>
  </w:style>
  <w:style w:type="character" w:customStyle="1" w:styleId="Fontepargpadro7">
    <w:name w:val="Fonte parág. padrão7"/>
    <w:rsid w:val="007A655C"/>
  </w:style>
  <w:style w:type="character" w:customStyle="1" w:styleId="Fontepargpadro6">
    <w:name w:val="Fonte parág. padrão6"/>
    <w:rsid w:val="007A655C"/>
  </w:style>
  <w:style w:type="character" w:customStyle="1" w:styleId="WW-Absatz-Standardschriftart11111111111">
    <w:name w:val="WW-Absatz-Standardschriftart11111111111"/>
    <w:rsid w:val="007A655C"/>
  </w:style>
  <w:style w:type="character" w:customStyle="1" w:styleId="WW-Absatz-Standardschriftart111111111111">
    <w:name w:val="WW-Absatz-Standardschriftart111111111111"/>
    <w:rsid w:val="007A655C"/>
  </w:style>
  <w:style w:type="character" w:customStyle="1" w:styleId="WW-Absatz-Standardschriftart1111111111111">
    <w:name w:val="WW-Absatz-Standardschriftart1111111111111"/>
    <w:rsid w:val="007A655C"/>
  </w:style>
  <w:style w:type="character" w:customStyle="1" w:styleId="WW-Absatz-Standardschriftart11111111111111">
    <w:name w:val="WW-Absatz-Standardschriftart11111111111111"/>
    <w:rsid w:val="007A655C"/>
  </w:style>
  <w:style w:type="character" w:customStyle="1" w:styleId="Fontepargpadro5">
    <w:name w:val="Fonte parág. padrão5"/>
    <w:rsid w:val="007A655C"/>
  </w:style>
  <w:style w:type="character" w:customStyle="1" w:styleId="WW-Absatz-Standardschriftart111111111111111">
    <w:name w:val="WW-Absatz-Standardschriftart111111111111111"/>
    <w:rsid w:val="007A655C"/>
  </w:style>
  <w:style w:type="character" w:customStyle="1" w:styleId="WW-Absatz-Standardschriftart1111111111111111">
    <w:name w:val="WW-Absatz-Standardschriftart1111111111111111"/>
    <w:rsid w:val="007A655C"/>
  </w:style>
  <w:style w:type="character" w:customStyle="1" w:styleId="Fontepargpadro4">
    <w:name w:val="Fonte parág. padrão4"/>
    <w:rsid w:val="007A655C"/>
  </w:style>
  <w:style w:type="character" w:customStyle="1" w:styleId="WW-Absatz-Standardschriftart11111111111111111">
    <w:name w:val="WW-Absatz-Standardschriftart11111111111111111"/>
    <w:rsid w:val="007A655C"/>
  </w:style>
  <w:style w:type="character" w:customStyle="1" w:styleId="Fontepargpadro3">
    <w:name w:val="Fonte parág. padrão3"/>
    <w:rsid w:val="007A655C"/>
  </w:style>
  <w:style w:type="character" w:customStyle="1" w:styleId="WW-Absatz-Standardschriftart111111111111111111">
    <w:name w:val="WW-Absatz-Standardschriftart111111111111111111"/>
    <w:rsid w:val="007A655C"/>
  </w:style>
  <w:style w:type="character" w:customStyle="1" w:styleId="WW-Absatz-Standardschriftart1111111111111111111">
    <w:name w:val="WW-Absatz-Standardschriftart1111111111111111111"/>
    <w:rsid w:val="007A655C"/>
  </w:style>
  <w:style w:type="character" w:customStyle="1" w:styleId="WW-Absatz-Standardschriftart11111111111111111111">
    <w:name w:val="WW-Absatz-Standardschriftart11111111111111111111"/>
    <w:rsid w:val="007A655C"/>
  </w:style>
  <w:style w:type="character" w:customStyle="1" w:styleId="WW-Absatz-Standardschriftart111111111111111111111">
    <w:name w:val="WW-Absatz-Standardschriftart111111111111111111111"/>
    <w:rsid w:val="007A655C"/>
  </w:style>
  <w:style w:type="character" w:customStyle="1" w:styleId="WW-Absatz-Standardschriftart1111111111111111111111">
    <w:name w:val="WW-Absatz-Standardschriftart1111111111111111111111"/>
    <w:rsid w:val="007A655C"/>
  </w:style>
  <w:style w:type="character" w:customStyle="1" w:styleId="WW-Absatz-Standardschriftart11111111111111111111111">
    <w:name w:val="WW-Absatz-Standardschriftart11111111111111111111111"/>
    <w:rsid w:val="007A655C"/>
  </w:style>
  <w:style w:type="character" w:customStyle="1" w:styleId="Fontepargpadro2">
    <w:name w:val="Fonte parág. padrão2"/>
    <w:rsid w:val="007A655C"/>
  </w:style>
  <w:style w:type="character" w:customStyle="1" w:styleId="WW-Absatz-Standardschriftart111111111111111111111111">
    <w:name w:val="WW-Absatz-Standardschriftart111111111111111111111111"/>
    <w:rsid w:val="007A655C"/>
  </w:style>
  <w:style w:type="character" w:customStyle="1" w:styleId="WW-Absatz-Standardschriftart1111111111111111111111111">
    <w:name w:val="WW-Absatz-Standardschriftart1111111111111111111111111"/>
    <w:rsid w:val="007A655C"/>
  </w:style>
  <w:style w:type="character" w:customStyle="1" w:styleId="WW-Absatz-Standardschriftart11111111111111111111111111">
    <w:name w:val="WW-Absatz-Standardschriftart11111111111111111111111111"/>
    <w:rsid w:val="007A655C"/>
  </w:style>
  <w:style w:type="character" w:customStyle="1" w:styleId="WW-Absatz-Standardschriftart111111111111111111111111111">
    <w:name w:val="WW-Absatz-Standardschriftart111111111111111111111111111"/>
    <w:rsid w:val="007A655C"/>
  </w:style>
  <w:style w:type="character" w:customStyle="1" w:styleId="WW-Absatz-Standardschriftart1111111111111111111111111111">
    <w:name w:val="WW-Absatz-Standardschriftart1111111111111111111111111111"/>
    <w:rsid w:val="007A655C"/>
  </w:style>
  <w:style w:type="character" w:customStyle="1" w:styleId="WW-Absatz-Standardschriftart11111111111111111111111111111">
    <w:name w:val="WW-Absatz-Standardschriftart11111111111111111111111111111"/>
    <w:rsid w:val="007A655C"/>
  </w:style>
  <w:style w:type="character" w:customStyle="1" w:styleId="WW-Absatz-Standardschriftart111111111111111111111111111111">
    <w:name w:val="WW-Absatz-Standardschriftart111111111111111111111111111111"/>
    <w:rsid w:val="007A655C"/>
  </w:style>
  <w:style w:type="character" w:customStyle="1" w:styleId="WW-Absatz-Standardschriftart1111111111111111111111111111111">
    <w:name w:val="WW-Absatz-Standardschriftart1111111111111111111111111111111"/>
    <w:rsid w:val="007A655C"/>
  </w:style>
  <w:style w:type="character" w:customStyle="1" w:styleId="WW-Absatz-Standardschriftart11111111111111111111111111111111">
    <w:name w:val="WW-Absatz-Standardschriftart11111111111111111111111111111111"/>
    <w:rsid w:val="007A655C"/>
  </w:style>
  <w:style w:type="character" w:customStyle="1" w:styleId="WW-Absatz-Standardschriftart111111111111111111111111111111111">
    <w:name w:val="WW-Absatz-Standardschriftart111111111111111111111111111111111"/>
    <w:rsid w:val="007A655C"/>
  </w:style>
  <w:style w:type="character" w:customStyle="1" w:styleId="WW-Absatz-Standardschriftart1111111111111111111111111111111111">
    <w:name w:val="WW-Absatz-Standardschriftart1111111111111111111111111111111111"/>
    <w:rsid w:val="007A655C"/>
  </w:style>
  <w:style w:type="character" w:customStyle="1" w:styleId="WW-Absatz-Standardschriftart11111111111111111111111111111111111">
    <w:name w:val="WW-Absatz-Standardschriftart11111111111111111111111111111111111"/>
    <w:rsid w:val="007A655C"/>
  </w:style>
  <w:style w:type="character" w:customStyle="1" w:styleId="WW-Absatz-Standardschriftart111111111111111111111111111111111111">
    <w:name w:val="WW-Absatz-Standardschriftart111111111111111111111111111111111111"/>
    <w:rsid w:val="007A655C"/>
  </w:style>
  <w:style w:type="character" w:customStyle="1" w:styleId="WW-Absatz-Standardschriftart1111111111111111111111111111111111111">
    <w:name w:val="WW-Absatz-Standardschriftart1111111111111111111111111111111111111"/>
    <w:rsid w:val="007A655C"/>
  </w:style>
  <w:style w:type="character" w:customStyle="1" w:styleId="WW8Num12z0">
    <w:name w:val="WW8Num12z0"/>
    <w:rsid w:val="007A655C"/>
    <w:rPr>
      <w:rFonts w:ascii="Wingdings" w:hAnsi="Wingdings" w:cs="Wingdings"/>
    </w:rPr>
  </w:style>
  <w:style w:type="character" w:customStyle="1" w:styleId="WW8Num12z1">
    <w:name w:val="WW8Num12z1"/>
    <w:rsid w:val="007A655C"/>
    <w:rPr>
      <w:rFonts w:ascii="Courier New" w:hAnsi="Courier New" w:cs="Courier New"/>
    </w:rPr>
  </w:style>
  <w:style w:type="character" w:customStyle="1" w:styleId="WW8Num12z3">
    <w:name w:val="WW8Num12z3"/>
    <w:rsid w:val="007A655C"/>
    <w:rPr>
      <w:rFonts w:ascii="Symbol" w:hAnsi="Symbol" w:cs="Symbol"/>
    </w:rPr>
  </w:style>
  <w:style w:type="character" w:customStyle="1" w:styleId="WW8Num20z0">
    <w:name w:val="WW8Num20z0"/>
    <w:rsid w:val="007A655C"/>
    <w:rPr>
      <w:rFonts w:ascii="Symbol" w:eastAsia="Times New Roman" w:hAnsi="Symbol" w:cs="Times New Roman"/>
    </w:rPr>
  </w:style>
  <w:style w:type="character" w:customStyle="1" w:styleId="WW8Num20z1">
    <w:name w:val="WW8Num20z1"/>
    <w:rsid w:val="007A655C"/>
    <w:rPr>
      <w:rFonts w:ascii="Courier New" w:hAnsi="Courier New" w:cs="Courier New"/>
    </w:rPr>
  </w:style>
  <w:style w:type="character" w:customStyle="1" w:styleId="WW8Num20z2">
    <w:name w:val="WW8Num20z2"/>
    <w:rsid w:val="007A655C"/>
    <w:rPr>
      <w:rFonts w:ascii="Wingdings" w:hAnsi="Wingdings" w:cs="Wingdings"/>
    </w:rPr>
  </w:style>
  <w:style w:type="character" w:customStyle="1" w:styleId="WW8Num20z3">
    <w:name w:val="WW8Num20z3"/>
    <w:rsid w:val="007A655C"/>
    <w:rPr>
      <w:rFonts w:ascii="Symbol" w:hAnsi="Symbol" w:cs="Symbol"/>
    </w:rPr>
  </w:style>
  <w:style w:type="character" w:customStyle="1" w:styleId="Fontepargpadro1">
    <w:name w:val="Fonte parág. padrão1"/>
    <w:rsid w:val="007A655C"/>
  </w:style>
  <w:style w:type="character" w:styleId="Hyperlink">
    <w:name w:val="Hyperlink"/>
    <w:rsid w:val="007A655C"/>
    <w:rPr>
      <w:color w:val="0000FF"/>
      <w:u w:val="single"/>
    </w:rPr>
  </w:style>
  <w:style w:type="character" w:styleId="Nmerodepgina">
    <w:name w:val="page number"/>
    <w:basedOn w:val="Fontepargpadro1"/>
    <w:rsid w:val="007A655C"/>
  </w:style>
  <w:style w:type="character" w:customStyle="1" w:styleId="Smbolosdenumerao">
    <w:name w:val="Símbolos de numeração"/>
    <w:rsid w:val="007A655C"/>
  </w:style>
  <w:style w:type="character" w:customStyle="1" w:styleId="Marcas">
    <w:name w:val="Marcas"/>
    <w:rsid w:val="007A655C"/>
    <w:rPr>
      <w:rFonts w:ascii="OpenSymbol" w:eastAsia="OpenSymbol" w:hAnsi="OpenSymbol" w:cs="OpenSymbol"/>
    </w:rPr>
  </w:style>
  <w:style w:type="character" w:customStyle="1" w:styleId="CabealhoChar">
    <w:name w:val="Cabeçalho Char"/>
    <w:rsid w:val="007A655C"/>
    <w:rPr>
      <w:sz w:val="24"/>
      <w:szCs w:val="24"/>
      <w:lang w:eastAsia="zh-CN"/>
    </w:rPr>
  </w:style>
  <w:style w:type="character" w:customStyle="1" w:styleId="RodapChar">
    <w:name w:val="Rodapé Char"/>
    <w:rsid w:val="007A655C"/>
    <w:rPr>
      <w:sz w:val="24"/>
      <w:szCs w:val="24"/>
      <w:lang w:eastAsia="zh-CN"/>
    </w:rPr>
  </w:style>
  <w:style w:type="character" w:customStyle="1" w:styleId="apple-converted-space">
    <w:name w:val="apple-converted-space"/>
    <w:rsid w:val="007A655C"/>
  </w:style>
  <w:style w:type="character" w:styleId="HiperlinkVisitado">
    <w:name w:val="FollowedHyperlink"/>
    <w:rsid w:val="007A655C"/>
    <w:rPr>
      <w:color w:val="800080"/>
      <w:u w:val="single"/>
    </w:rPr>
  </w:style>
  <w:style w:type="character" w:customStyle="1" w:styleId="Ttulo6Char">
    <w:name w:val="Título 6 Char"/>
    <w:rsid w:val="007A655C"/>
    <w:rPr>
      <w:rFonts w:ascii="Arial Narrow" w:hAnsi="Arial Narrow" w:cs="Arial Narrow"/>
      <w:b/>
      <w:bCs/>
      <w:sz w:val="24"/>
      <w:szCs w:val="24"/>
      <w:lang w:eastAsia="zh-CN"/>
    </w:rPr>
  </w:style>
  <w:style w:type="character" w:customStyle="1" w:styleId="tl8wme">
    <w:name w:val="tl8wme"/>
    <w:rsid w:val="007A655C"/>
  </w:style>
  <w:style w:type="paragraph" w:customStyle="1" w:styleId="Ttulo15">
    <w:name w:val="Título15"/>
    <w:basedOn w:val="Normal"/>
    <w:next w:val="Corpodetexto"/>
    <w:rsid w:val="007A65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7A655C"/>
    <w:pPr>
      <w:tabs>
        <w:tab w:val="left" w:pos="142"/>
        <w:tab w:val="left" w:pos="426"/>
      </w:tabs>
      <w:jc w:val="both"/>
    </w:pPr>
    <w:rPr>
      <w:sz w:val="22"/>
      <w:szCs w:val="20"/>
    </w:rPr>
  </w:style>
  <w:style w:type="paragraph" w:styleId="Lista">
    <w:name w:val="List"/>
    <w:basedOn w:val="Corpodetexto"/>
    <w:rsid w:val="007A655C"/>
    <w:rPr>
      <w:rFonts w:cs="Mangal"/>
    </w:rPr>
  </w:style>
  <w:style w:type="paragraph" w:styleId="Legenda">
    <w:name w:val="caption"/>
    <w:basedOn w:val="Normal"/>
    <w:qFormat/>
    <w:rsid w:val="007A655C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7A655C"/>
    <w:pPr>
      <w:suppressLineNumbers/>
    </w:pPr>
    <w:rPr>
      <w:rFonts w:cs="Mangal"/>
    </w:rPr>
  </w:style>
  <w:style w:type="paragraph" w:customStyle="1" w:styleId="Ttulo14">
    <w:name w:val="Título14"/>
    <w:basedOn w:val="Normal"/>
    <w:next w:val="Corpodetexto"/>
    <w:rsid w:val="007A65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3">
    <w:name w:val="Título13"/>
    <w:basedOn w:val="Normal"/>
    <w:next w:val="Corpodetexto"/>
    <w:rsid w:val="007A65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2">
    <w:name w:val="Título12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1">
    <w:name w:val="Título11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0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9">
    <w:name w:val="Título9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8">
    <w:name w:val="Título8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7">
    <w:name w:val="Título7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60">
    <w:name w:val="Título6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50">
    <w:name w:val="Título5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40">
    <w:name w:val="Título4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4">
    <w:name w:val="Legenda4"/>
    <w:basedOn w:val="Normal"/>
    <w:rsid w:val="007A655C"/>
    <w:pPr>
      <w:suppressLineNumbers/>
      <w:spacing w:before="120" w:after="120"/>
    </w:pPr>
    <w:rPr>
      <w:rFonts w:cs="Tahoma"/>
      <w:i/>
      <w:iCs/>
    </w:rPr>
  </w:style>
  <w:style w:type="paragraph" w:customStyle="1" w:styleId="Ttulo30">
    <w:name w:val="Título3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3">
    <w:name w:val="Legenda3"/>
    <w:basedOn w:val="Normal"/>
    <w:rsid w:val="007A655C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2">
    <w:name w:val="Legenda2"/>
    <w:basedOn w:val="Normal"/>
    <w:rsid w:val="007A655C"/>
    <w:pPr>
      <w:suppressLineNumbers/>
      <w:spacing w:before="120" w:after="120"/>
    </w:pPr>
    <w:rPr>
      <w:rFonts w:cs="Mangal"/>
      <w:i/>
      <w:iCs/>
    </w:rPr>
  </w:style>
  <w:style w:type="paragraph" w:customStyle="1" w:styleId="Ttulo16">
    <w:name w:val="Título1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1">
    <w:name w:val="Legenda1"/>
    <w:basedOn w:val="Normal"/>
    <w:rsid w:val="007A655C"/>
    <w:pPr>
      <w:suppressLineNumbers/>
      <w:spacing w:before="120" w:after="120"/>
    </w:pPr>
    <w:rPr>
      <w:rFonts w:cs="Mangal"/>
      <w:i/>
      <w:iCs/>
    </w:rPr>
  </w:style>
  <w:style w:type="paragraph" w:customStyle="1" w:styleId="WW-Ttulo">
    <w:name w:val="WW-Título"/>
    <w:basedOn w:val="Ttulo16"/>
    <w:next w:val="Subttulo"/>
    <w:rsid w:val="007A655C"/>
  </w:style>
  <w:style w:type="paragraph" w:styleId="Subttulo">
    <w:name w:val="Subtitle"/>
    <w:basedOn w:val="Normal"/>
    <w:next w:val="Normal"/>
    <w:uiPriority w:val="11"/>
    <w:qFormat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paragraph" w:styleId="Recuodecorpodetexto">
    <w:name w:val="Body Text Indent"/>
    <w:basedOn w:val="Normal"/>
    <w:rsid w:val="007A655C"/>
    <w:pPr>
      <w:tabs>
        <w:tab w:val="left" w:pos="720"/>
        <w:tab w:val="left" w:pos="900"/>
      </w:tabs>
      <w:ind w:firstLine="360"/>
      <w:jc w:val="both"/>
    </w:pPr>
    <w:rPr>
      <w:rFonts w:ascii="Arial Narrow" w:hAnsi="Arial Narrow" w:cs="Arial Narrow"/>
    </w:rPr>
  </w:style>
  <w:style w:type="paragraph" w:customStyle="1" w:styleId="Recuodecorpodetexto21">
    <w:name w:val="Recuo de corpo de texto 21"/>
    <w:basedOn w:val="Normal"/>
    <w:rsid w:val="007A655C"/>
    <w:pPr>
      <w:ind w:left="567"/>
      <w:jc w:val="both"/>
    </w:pPr>
    <w:rPr>
      <w:rFonts w:ascii="Arial Narrow" w:hAnsi="Arial Narrow" w:cs="Arial Narrow"/>
    </w:rPr>
  </w:style>
  <w:style w:type="paragraph" w:customStyle="1" w:styleId="Recuodecorpodetexto31">
    <w:name w:val="Recuo de corpo de texto 31"/>
    <w:basedOn w:val="Normal"/>
    <w:rsid w:val="007A655C"/>
    <w:pPr>
      <w:ind w:left="924" w:hanging="357"/>
      <w:jc w:val="both"/>
    </w:pPr>
    <w:rPr>
      <w:rFonts w:ascii="Arial Narrow" w:hAnsi="Arial Narrow" w:cs="Arial Narrow"/>
    </w:rPr>
  </w:style>
  <w:style w:type="paragraph" w:styleId="Rodap">
    <w:name w:val="footer"/>
    <w:basedOn w:val="Normal"/>
    <w:rsid w:val="007A655C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rsid w:val="007A655C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balo">
    <w:name w:val="Balloon Text"/>
    <w:basedOn w:val="Normal"/>
    <w:rsid w:val="007A65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7A655C"/>
    <w:pPr>
      <w:tabs>
        <w:tab w:val="center" w:pos="4252"/>
        <w:tab w:val="right" w:pos="8504"/>
      </w:tabs>
    </w:pPr>
  </w:style>
  <w:style w:type="paragraph" w:customStyle="1" w:styleId="Contedodetabela">
    <w:name w:val="Conteúdo de tabela"/>
    <w:basedOn w:val="Normal"/>
    <w:rsid w:val="007A655C"/>
    <w:pPr>
      <w:suppressLineNumbers/>
    </w:pPr>
  </w:style>
  <w:style w:type="paragraph" w:customStyle="1" w:styleId="Contedodatabela">
    <w:name w:val="Conteúdo da tabela"/>
    <w:basedOn w:val="Normal"/>
    <w:rsid w:val="007A655C"/>
    <w:pPr>
      <w:suppressLineNumbers/>
    </w:pPr>
  </w:style>
  <w:style w:type="paragraph" w:customStyle="1" w:styleId="Ttulodetabela">
    <w:name w:val="Título de tabela"/>
    <w:basedOn w:val="Contedodetabela"/>
    <w:rsid w:val="007A655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7A655C"/>
  </w:style>
  <w:style w:type="paragraph" w:customStyle="1" w:styleId="Corpodetexto21">
    <w:name w:val="Corpo de texto 21"/>
    <w:basedOn w:val="Normal"/>
    <w:rsid w:val="007A655C"/>
    <w:pPr>
      <w:spacing w:after="120" w:line="480" w:lineRule="auto"/>
      <w:textAlignment w:val="baseline"/>
    </w:pPr>
    <w:rPr>
      <w:kern w:val="1"/>
      <w:sz w:val="20"/>
      <w:szCs w:val="20"/>
    </w:rPr>
  </w:style>
  <w:style w:type="paragraph" w:customStyle="1" w:styleId="Normal1">
    <w:name w:val="Normal1"/>
    <w:basedOn w:val="Normal"/>
    <w:rsid w:val="007A655C"/>
    <w:pPr>
      <w:autoSpaceDE w:val="0"/>
    </w:pPr>
    <w:rPr>
      <w:rFonts w:ascii="Arial" w:eastAsia="Arial" w:hAnsi="Arial" w:cs="Arial"/>
      <w:color w:val="000000"/>
      <w:lang w:bidi="hi-IN"/>
    </w:rPr>
  </w:style>
  <w:style w:type="paragraph" w:customStyle="1" w:styleId="Contedodoquadro">
    <w:name w:val="Conteúdo do quadro"/>
    <w:basedOn w:val="Corpodetexto"/>
    <w:rsid w:val="007A655C"/>
  </w:style>
  <w:style w:type="paragraph" w:customStyle="1" w:styleId="Padre3e3o">
    <w:name w:val="Padrãe3e3o"/>
    <w:rsid w:val="007A655C"/>
    <w:pPr>
      <w:widowControl w:val="0"/>
      <w:suppressAutoHyphens/>
    </w:pPr>
    <w:rPr>
      <w:rFonts w:eastAsia="Cambria Math"/>
      <w:kern w:val="1"/>
      <w:lang w:eastAsia="zh-CN" w:bidi="hi-IN"/>
    </w:rPr>
  </w:style>
  <w:style w:type="paragraph" w:customStyle="1" w:styleId="western">
    <w:name w:val="western"/>
    <w:basedOn w:val="Normal"/>
    <w:rsid w:val="007A655C"/>
    <w:pPr>
      <w:suppressAutoHyphens w:val="0"/>
      <w:spacing w:before="280" w:line="102" w:lineRule="atLeast"/>
      <w:jc w:val="both"/>
    </w:pPr>
    <w:rPr>
      <w:sz w:val="22"/>
      <w:szCs w:val="22"/>
    </w:rPr>
  </w:style>
  <w:style w:type="paragraph" w:customStyle="1" w:styleId="m-3844377693688707876m8239625319547308979m-7410825360277840649m8531714746020749023gmail-m-1607447382136718676gmail-msolistparagraph">
    <w:name w:val="m_-3844377693688707876m_8239625319547308979m_-7410825360277840649m_8531714746020749023gmail-m_-1607447382136718676gmail-msolistparagraph"/>
    <w:basedOn w:val="Normal"/>
    <w:rsid w:val="007A655C"/>
    <w:pPr>
      <w:suppressAutoHyphens w:val="0"/>
      <w:spacing w:before="280" w:after="280"/>
    </w:pPr>
  </w:style>
  <w:style w:type="paragraph" w:customStyle="1" w:styleId="Padre3e3e3o">
    <w:name w:val="Padrãe3e3e3o"/>
    <w:rsid w:val="007A655C"/>
    <w:pPr>
      <w:widowControl w:val="0"/>
      <w:suppressAutoHyphens/>
      <w:autoSpaceDE w:val="0"/>
    </w:pPr>
    <w:rPr>
      <w:kern w:val="1"/>
      <w:lang w:eastAsia="zh-CN" w:bidi="hi-IN"/>
    </w:rPr>
  </w:style>
  <w:style w:type="character" w:styleId="Forte">
    <w:name w:val="Strong"/>
    <w:uiPriority w:val="22"/>
    <w:qFormat/>
    <w:rsid w:val="009C1F34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FA4D3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A4D3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A4D3E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A4D3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A4D3E"/>
    <w:rPr>
      <w:b/>
      <w:bCs/>
      <w:lang w:eastAsia="zh-CN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fontstyle01">
    <w:name w:val="fontstyle01"/>
    <w:basedOn w:val="Fontepargpadro"/>
    <w:rsid w:val="00AC399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ecao.ifmt.edu.b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OTE1o5GSf5VxcOngOQuVFQB1bQ==">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Vanessa Cristina</cp:lastModifiedBy>
  <cp:revision>9</cp:revision>
  <cp:lastPrinted>2025-02-05T13:38:00Z</cp:lastPrinted>
  <dcterms:created xsi:type="dcterms:W3CDTF">2025-05-23T18:58:00Z</dcterms:created>
  <dcterms:modified xsi:type="dcterms:W3CDTF">2025-08-14T12:34:00Z</dcterms:modified>
</cp:coreProperties>
</file>